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4C3" w:rsidRPr="00B93BEF" w:rsidRDefault="00335453" w:rsidP="002A30C3">
      <w:pPr>
        <w:jc w:val="center"/>
        <w:rPr>
          <w:b/>
          <w:sz w:val="28"/>
          <w:szCs w:val="28"/>
        </w:rPr>
      </w:pPr>
      <w:r>
        <w:rPr>
          <w:b/>
          <w:sz w:val="28"/>
          <w:szCs w:val="28"/>
        </w:rPr>
        <w:t>战略合作</w:t>
      </w:r>
      <w:r w:rsidR="002A30C3" w:rsidRPr="00B93BEF">
        <w:rPr>
          <w:b/>
          <w:sz w:val="28"/>
          <w:szCs w:val="28"/>
        </w:rPr>
        <w:t>协议</w:t>
      </w:r>
    </w:p>
    <w:p w:rsidR="002A30C3" w:rsidRDefault="002A30C3"/>
    <w:p w:rsidR="002A30C3" w:rsidRDefault="00262147">
      <w:r>
        <w:t>甲方</w:t>
      </w:r>
      <w:r>
        <w:rPr>
          <w:rFonts w:hint="eastAsia"/>
        </w:rPr>
        <w:t>：中国联合网络通信有限公司马鞍山分公司</w:t>
      </w:r>
    </w:p>
    <w:p w:rsidR="001B24E5" w:rsidRDefault="001B24E5">
      <w:r>
        <w:rPr>
          <w:rFonts w:hint="eastAsia"/>
        </w:rPr>
        <w:t>地址：</w:t>
      </w:r>
    </w:p>
    <w:p w:rsidR="001B24E5" w:rsidRDefault="001B24E5">
      <w:r>
        <w:rPr>
          <w:rFonts w:hint="eastAsia"/>
        </w:rPr>
        <w:t>负责人：</w:t>
      </w:r>
    </w:p>
    <w:p w:rsidR="00F650AE" w:rsidRDefault="00F650AE">
      <w:r>
        <w:rPr>
          <w:rFonts w:hint="eastAsia"/>
        </w:rPr>
        <w:t>电话：</w:t>
      </w:r>
    </w:p>
    <w:p w:rsidR="001B24E5" w:rsidRDefault="001B24E5"/>
    <w:p w:rsidR="00262147" w:rsidRDefault="00262147">
      <w:r>
        <w:rPr>
          <w:rFonts w:hint="eastAsia"/>
        </w:rPr>
        <w:t>乙方：中网科技（苏州）股份有限公司</w:t>
      </w:r>
    </w:p>
    <w:p w:rsidR="001B24E5" w:rsidRDefault="001B24E5" w:rsidP="001B24E5">
      <w:r>
        <w:rPr>
          <w:rFonts w:hint="eastAsia"/>
        </w:rPr>
        <w:t>地址：</w:t>
      </w:r>
    </w:p>
    <w:p w:rsidR="001B24E5" w:rsidRDefault="001B24E5" w:rsidP="001B24E5">
      <w:r>
        <w:rPr>
          <w:rFonts w:hint="eastAsia"/>
        </w:rPr>
        <w:t>负责人：</w:t>
      </w:r>
    </w:p>
    <w:p w:rsidR="00F650AE" w:rsidRDefault="00F650AE" w:rsidP="001B24E5">
      <w:r>
        <w:rPr>
          <w:rFonts w:hint="eastAsia"/>
        </w:rPr>
        <w:t>电话</w:t>
      </w:r>
    </w:p>
    <w:p w:rsidR="002200EE" w:rsidRDefault="002200EE"/>
    <w:p w:rsidR="00466276" w:rsidRDefault="0078148B" w:rsidP="00B40242">
      <w:pPr>
        <w:ind w:firstLine="420"/>
      </w:pPr>
      <w:r>
        <w:rPr>
          <w:rFonts w:hint="eastAsia"/>
        </w:rPr>
        <w:t>为提高</w:t>
      </w:r>
      <w:r w:rsidR="00B40242">
        <w:rPr>
          <w:rFonts w:hint="eastAsia"/>
        </w:rPr>
        <w:t>互联网</w:t>
      </w:r>
      <w:r>
        <w:rPr>
          <w:rFonts w:hint="eastAsia"/>
        </w:rPr>
        <w:t>数据中心资源利用效率和扩展企业信息化市场，甲乙双方</w:t>
      </w:r>
      <w:r w:rsidR="00B40242">
        <w:rPr>
          <w:rFonts w:hint="eastAsia"/>
        </w:rPr>
        <w:t>本着平等互利，优势互补，资源共享的原则，经友好协商就双方合作关系，达成以下协议。</w:t>
      </w:r>
    </w:p>
    <w:p w:rsidR="00B40242" w:rsidRDefault="00B40242" w:rsidP="00B40242"/>
    <w:p w:rsidR="00B40242" w:rsidRDefault="00B40242" w:rsidP="00B40242">
      <w:r>
        <w:rPr>
          <w:rFonts w:hint="eastAsia"/>
        </w:rPr>
        <w:t>一、</w:t>
      </w:r>
      <w:r w:rsidR="00E960AB">
        <w:rPr>
          <w:rFonts w:hint="eastAsia"/>
        </w:rPr>
        <w:t>合作项目内容</w:t>
      </w:r>
      <w:r w:rsidR="00864B15">
        <w:rPr>
          <w:rFonts w:hint="eastAsia"/>
        </w:rPr>
        <w:t>。</w:t>
      </w:r>
    </w:p>
    <w:p w:rsidR="00E960AB" w:rsidRDefault="000D0C8F" w:rsidP="00B40242">
      <w:r>
        <w:rPr>
          <w:rFonts w:hint="eastAsia"/>
        </w:rPr>
        <w:t>甲乙双方依托于各自优势共同拓展企业信息化市场。甲方提供</w:t>
      </w:r>
      <w:r>
        <w:rPr>
          <w:rFonts w:hint="eastAsia"/>
        </w:rPr>
        <w:t>IDC</w:t>
      </w:r>
      <w:r>
        <w:rPr>
          <w:rFonts w:hint="eastAsia"/>
        </w:rPr>
        <w:t>机柜、带宽、</w:t>
      </w:r>
      <w:r>
        <w:rPr>
          <w:rFonts w:hint="eastAsia"/>
        </w:rPr>
        <w:t>IP</w:t>
      </w:r>
      <w:r>
        <w:rPr>
          <w:rFonts w:hint="eastAsia"/>
        </w:rPr>
        <w:t>、网络防御服务、</w:t>
      </w:r>
      <w:r w:rsidR="00800568">
        <w:rPr>
          <w:rFonts w:hint="eastAsia"/>
        </w:rPr>
        <w:t>信息安全管理服务、</w:t>
      </w:r>
      <w:r>
        <w:rPr>
          <w:rFonts w:hint="eastAsia"/>
        </w:rPr>
        <w:t>备份节点传输</w:t>
      </w:r>
      <w:r w:rsidR="002F1CC4">
        <w:rPr>
          <w:rFonts w:hint="eastAsia"/>
        </w:rPr>
        <w:t>、市场推广和销售</w:t>
      </w:r>
      <w:r>
        <w:rPr>
          <w:rFonts w:hint="eastAsia"/>
        </w:rPr>
        <w:t>；乙方提供</w:t>
      </w:r>
      <w:r w:rsidR="002F1CC4">
        <w:rPr>
          <w:rFonts w:hint="eastAsia"/>
        </w:rPr>
        <w:t>服务器硬件、</w:t>
      </w:r>
      <w:r>
        <w:rPr>
          <w:rFonts w:hint="eastAsia"/>
        </w:rPr>
        <w:t>应用搭建</w:t>
      </w:r>
      <w:r w:rsidR="00CF1FF6">
        <w:rPr>
          <w:rFonts w:hint="eastAsia"/>
        </w:rPr>
        <w:t>及实施</w:t>
      </w:r>
      <w:r w:rsidR="009F3614">
        <w:rPr>
          <w:rFonts w:hint="eastAsia"/>
        </w:rPr>
        <w:t>、技术支持、售后服务</w:t>
      </w:r>
      <w:r w:rsidR="00CF1FF6">
        <w:rPr>
          <w:rFonts w:hint="eastAsia"/>
        </w:rPr>
        <w:t>以及</w:t>
      </w:r>
      <w:r>
        <w:rPr>
          <w:rFonts w:hint="eastAsia"/>
        </w:rPr>
        <w:t>市场拓展</w:t>
      </w:r>
      <w:r w:rsidR="002F1CC4">
        <w:rPr>
          <w:rFonts w:hint="eastAsia"/>
        </w:rPr>
        <w:t>。</w:t>
      </w:r>
      <w:r w:rsidR="00A666D8">
        <w:rPr>
          <w:rFonts w:hint="eastAsia"/>
        </w:rPr>
        <w:t>本协议为框架合作意向，双方的具体业务合作应另签订具体业务协议。</w:t>
      </w:r>
    </w:p>
    <w:p w:rsidR="006154F1" w:rsidRDefault="00EA569E" w:rsidP="00B40242">
      <w:pPr>
        <w:rPr>
          <w:rFonts w:hint="eastAsia"/>
        </w:rPr>
      </w:pPr>
      <w:r>
        <w:t>二</w:t>
      </w:r>
      <w:r>
        <w:rPr>
          <w:rFonts w:hint="eastAsia"/>
        </w:rPr>
        <w:t>、</w:t>
      </w:r>
      <w:r>
        <w:t>合作期限</w:t>
      </w:r>
      <w:r>
        <w:rPr>
          <w:rFonts w:hint="eastAsia"/>
        </w:rPr>
        <w:t>。</w:t>
      </w:r>
    </w:p>
    <w:p w:rsidR="00EA569E" w:rsidRDefault="00EA569E" w:rsidP="00B40242">
      <w:pPr>
        <w:rPr>
          <w:rFonts w:hint="eastAsia"/>
        </w:rPr>
      </w:pPr>
      <w:r>
        <w:rPr>
          <w:rFonts w:hint="eastAsia"/>
        </w:rPr>
        <w:t>合作期限自</w:t>
      </w:r>
      <w:bookmarkStart w:id="0" w:name="OLE_LINK1"/>
      <w:bookmarkStart w:id="1" w:name="OLE_LINK2"/>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bookmarkEnd w:id="0"/>
      <w:bookmarkEnd w:id="1"/>
      <w:r>
        <w:rPr>
          <w:rFonts w:hint="eastAsia"/>
        </w:rPr>
        <w:t>至</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sidR="00A16210">
        <w:rPr>
          <w:rFonts w:hint="eastAsia"/>
        </w:rPr>
        <w:t>止</w:t>
      </w:r>
      <w:r w:rsidR="00DB7F35">
        <w:rPr>
          <w:rFonts w:hint="eastAsia"/>
        </w:rPr>
        <w:t>。</w:t>
      </w:r>
      <w:r w:rsidR="00A16210">
        <w:rPr>
          <w:rFonts w:hint="eastAsia"/>
        </w:rPr>
        <w:t>合作期限到期后，双方如继续合作需</w:t>
      </w:r>
      <w:r w:rsidR="007B7468">
        <w:rPr>
          <w:rFonts w:hint="eastAsia"/>
        </w:rPr>
        <w:t>重新签订</w:t>
      </w:r>
      <w:r w:rsidR="00A16210">
        <w:rPr>
          <w:rFonts w:hint="eastAsia"/>
        </w:rPr>
        <w:t>合作协议。</w:t>
      </w:r>
    </w:p>
    <w:p w:rsidR="00A16210" w:rsidRPr="00EA569E" w:rsidRDefault="00A16210" w:rsidP="00B40242"/>
    <w:p w:rsidR="00E960AB" w:rsidRDefault="00561108" w:rsidP="00B40242">
      <w:r>
        <w:rPr>
          <w:rFonts w:hint="eastAsia"/>
        </w:rPr>
        <w:t>三</w:t>
      </w:r>
      <w:r w:rsidR="00D93B4A">
        <w:rPr>
          <w:rFonts w:hint="eastAsia"/>
        </w:rPr>
        <w:t>、</w:t>
      </w:r>
      <w:r w:rsidR="00E960AB">
        <w:rPr>
          <w:rFonts w:hint="eastAsia"/>
        </w:rPr>
        <w:t>双方权利与义务</w:t>
      </w:r>
      <w:r w:rsidR="00864B15">
        <w:rPr>
          <w:rFonts w:hint="eastAsia"/>
        </w:rPr>
        <w:t>。</w:t>
      </w:r>
    </w:p>
    <w:p w:rsidR="00E960AB" w:rsidRDefault="00E960AB" w:rsidP="00B40242">
      <w:r>
        <w:rPr>
          <w:rFonts w:hint="eastAsia"/>
        </w:rPr>
        <w:t>1</w:t>
      </w:r>
      <w:r>
        <w:rPr>
          <w:rFonts w:hint="eastAsia"/>
        </w:rPr>
        <w:t>、</w:t>
      </w:r>
      <w:r w:rsidR="00D122B9">
        <w:rPr>
          <w:rFonts w:hint="eastAsia"/>
        </w:rPr>
        <w:t>甲方权利与义务</w:t>
      </w:r>
      <w:r w:rsidR="00864B15">
        <w:rPr>
          <w:rFonts w:hint="eastAsia"/>
        </w:rPr>
        <w:t>。</w:t>
      </w:r>
    </w:p>
    <w:p w:rsidR="00D122B9" w:rsidRDefault="00864B15" w:rsidP="00B40242">
      <w:r>
        <w:rPr>
          <w:rFonts w:hint="eastAsia"/>
        </w:rPr>
        <w:t>1-1</w:t>
      </w:r>
      <w:r>
        <w:rPr>
          <w:rFonts w:hint="eastAsia"/>
        </w:rPr>
        <w:t>、</w:t>
      </w:r>
      <w:r w:rsidR="00084694">
        <w:rPr>
          <w:rFonts w:hint="eastAsia"/>
        </w:rPr>
        <w:t>甲方</w:t>
      </w:r>
      <w:r w:rsidR="004708F5">
        <w:rPr>
          <w:rFonts w:hint="eastAsia"/>
        </w:rPr>
        <w:t>应按时按量将机柜、带宽、</w:t>
      </w:r>
      <w:r w:rsidR="004708F5">
        <w:rPr>
          <w:rFonts w:hint="eastAsia"/>
        </w:rPr>
        <w:t>IP</w:t>
      </w:r>
      <w:r w:rsidR="00E46DA1">
        <w:rPr>
          <w:rFonts w:hint="eastAsia"/>
        </w:rPr>
        <w:t>、</w:t>
      </w:r>
      <w:r w:rsidR="00450D24">
        <w:rPr>
          <w:rFonts w:hint="eastAsia"/>
        </w:rPr>
        <w:t>网络防御、备份节点传输、信息安全管理服务等</w:t>
      </w:r>
      <w:r w:rsidR="004708F5">
        <w:rPr>
          <w:rFonts w:hint="eastAsia"/>
        </w:rPr>
        <w:t>基础资源交付乙方。</w:t>
      </w:r>
    </w:p>
    <w:p w:rsidR="00BB17CB" w:rsidRDefault="00BB17CB" w:rsidP="00B40242">
      <w:r>
        <w:rPr>
          <w:rFonts w:hint="eastAsia"/>
        </w:rPr>
        <w:t>1-2</w:t>
      </w:r>
      <w:r>
        <w:rPr>
          <w:rFonts w:hint="eastAsia"/>
        </w:rPr>
        <w:t>、甲方负责保障</w:t>
      </w:r>
      <w:r w:rsidR="00307BA7">
        <w:rPr>
          <w:rFonts w:hint="eastAsia"/>
        </w:rPr>
        <w:t>1-1</w:t>
      </w:r>
      <w:r w:rsidR="00307BA7">
        <w:rPr>
          <w:rFonts w:hint="eastAsia"/>
        </w:rPr>
        <w:t>中所涉及</w:t>
      </w:r>
      <w:r w:rsidR="00464362">
        <w:rPr>
          <w:rFonts w:hint="eastAsia"/>
        </w:rPr>
        <w:t>网络</w:t>
      </w:r>
      <w:r>
        <w:rPr>
          <w:rFonts w:hint="eastAsia"/>
        </w:rPr>
        <w:t>基础设施</w:t>
      </w:r>
      <w:r w:rsidR="00464362">
        <w:rPr>
          <w:rFonts w:hint="eastAsia"/>
        </w:rPr>
        <w:t>及服务</w:t>
      </w:r>
      <w:r>
        <w:rPr>
          <w:rFonts w:hint="eastAsia"/>
        </w:rPr>
        <w:t>的正常运行</w:t>
      </w:r>
      <w:r w:rsidR="00B07CC2">
        <w:rPr>
          <w:rFonts w:hint="eastAsia"/>
        </w:rPr>
        <w:t>和技术支持</w:t>
      </w:r>
      <w:r w:rsidR="004708F5">
        <w:rPr>
          <w:rFonts w:hint="eastAsia"/>
        </w:rPr>
        <w:t>，</w:t>
      </w:r>
      <w:r>
        <w:rPr>
          <w:rFonts w:hint="eastAsia"/>
        </w:rPr>
        <w:t>可用性达到</w:t>
      </w:r>
      <w:r>
        <w:rPr>
          <w:rFonts w:hint="eastAsia"/>
        </w:rPr>
        <w:t>99.99%</w:t>
      </w:r>
      <w:r w:rsidR="00D01E67">
        <w:rPr>
          <w:rFonts w:hint="eastAsia"/>
        </w:rPr>
        <w:t>。</w:t>
      </w:r>
    </w:p>
    <w:p w:rsidR="00DB6680" w:rsidRPr="00BB17CB" w:rsidRDefault="00DB6680" w:rsidP="00B40242">
      <w:r>
        <w:rPr>
          <w:rFonts w:hint="eastAsia"/>
        </w:rPr>
        <w:t>1-3</w:t>
      </w:r>
      <w:r>
        <w:rPr>
          <w:rFonts w:hint="eastAsia"/>
        </w:rPr>
        <w:t>、</w:t>
      </w:r>
      <w:r w:rsidR="00841C43">
        <w:rPr>
          <w:rFonts w:hint="eastAsia"/>
        </w:rPr>
        <w:t>甲方应设立专人</w:t>
      </w:r>
      <w:r>
        <w:rPr>
          <w:rFonts w:hint="eastAsia"/>
        </w:rPr>
        <w:t>与乙方进行对接，并有义务回答和解决乙方提出的咨询及故障处理。</w:t>
      </w:r>
    </w:p>
    <w:p w:rsidR="008F1A66" w:rsidRDefault="00D01E67" w:rsidP="00B40242">
      <w:r>
        <w:rPr>
          <w:rFonts w:hint="eastAsia"/>
        </w:rPr>
        <w:t>1-</w:t>
      </w:r>
      <w:r w:rsidR="00DB6680">
        <w:rPr>
          <w:rFonts w:hint="eastAsia"/>
        </w:rPr>
        <w:t>4</w:t>
      </w:r>
      <w:r w:rsidR="008F1A66">
        <w:rPr>
          <w:rFonts w:hint="eastAsia"/>
        </w:rPr>
        <w:t>、甲方应将双方合作产品和服务纳入到甲方销售类目，由甲方销售人员进行销售和推广。</w:t>
      </w:r>
    </w:p>
    <w:p w:rsidR="00B07CC2" w:rsidRDefault="00B07CC2" w:rsidP="00B40242">
      <w:r>
        <w:rPr>
          <w:rFonts w:hint="eastAsia"/>
        </w:rPr>
        <w:t>1-5</w:t>
      </w:r>
      <w:r>
        <w:rPr>
          <w:rFonts w:hint="eastAsia"/>
        </w:rPr>
        <w:t>、甲方应为乙方在进行产品部署和业务拓展过程中提供便利和配合。</w:t>
      </w:r>
    </w:p>
    <w:p w:rsidR="00DB6680" w:rsidRPr="004708F5" w:rsidRDefault="00D5638E" w:rsidP="00B40242">
      <w:r>
        <w:rPr>
          <w:rFonts w:hint="eastAsia"/>
        </w:rPr>
        <w:t>1-6</w:t>
      </w:r>
      <w:r w:rsidR="00DB6680">
        <w:rPr>
          <w:rFonts w:hint="eastAsia"/>
        </w:rPr>
        <w:t>、甲方有权按本协议约定比例分享</w:t>
      </w:r>
      <w:r w:rsidR="00BB7EFA">
        <w:rPr>
          <w:rFonts w:hint="eastAsia"/>
        </w:rPr>
        <w:t>由本协议合作项目下产生的</w:t>
      </w:r>
      <w:r w:rsidR="00DB6680">
        <w:rPr>
          <w:rFonts w:hint="eastAsia"/>
        </w:rPr>
        <w:t>收益。</w:t>
      </w:r>
    </w:p>
    <w:p w:rsidR="00E960AB" w:rsidRDefault="00E960AB" w:rsidP="00B40242">
      <w:r>
        <w:rPr>
          <w:rFonts w:hint="eastAsia"/>
        </w:rPr>
        <w:t>2</w:t>
      </w:r>
      <w:r>
        <w:rPr>
          <w:rFonts w:hint="eastAsia"/>
        </w:rPr>
        <w:t>、</w:t>
      </w:r>
      <w:r w:rsidR="00D122B9">
        <w:rPr>
          <w:rFonts w:hint="eastAsia"/>
        </w:rPr>
        <w:t>乙方权利与义务</w:t>
      </w:r>
      <w:r w:rsidR="00864B15">
        <w:rPr>
          <w:rFonts w:hint="eastAsia"/>
        </w:rPr>
        <w:t>。</w:t>
      </w:r>
    </w:p>
    <w:p w:rsidR="0081681E" w:rsidRDefault="0081681E" w:rsidP="00B40242">
      <w:r>
        <w:rPr>
          <w:rFonts w:hint="eastAsia"/>
        </w:rPr>
        <w:t>2-1</w:t>
      </w:r>
      <w:r>
        <w:rPr>
          <w:rFonts w:hint="eastAsia"/>
        </w:rPr>
        <w:t>、</w:t>
      </w:r>
      <w:r w:rsidR="00DB6680">
        <w:rPr>
          <w:rFonts w:hint="eastAsia"/>
        </w:rPr>
        <w:t>乙方应将服务器部署到甲方提供的基础设施环境中，并进行应用</w:t>
      </w:r>
      <w:r w:rsidR="00AF5031">
        <w:rPr>
          <w:rFonts w:hint="eastAsia"/>
        </w:rPr>
        <w:t>系统</w:t>
      </w:r>
      <w:r w:rsidR="007C4DCC">
        <w:rPr>
          <w:rFonts w:hint="eastAsia"/>
        </w:rPr>
        <w:t>的搭建和</w:t>
      </w:r>
      <w:r w:rsidR="007C4DCC">
        <w:rPr>
          <w:noProof/>
        </w:rPr>
        <w:t>部署</w:t>
      </w:r>
      <w:r w:rsidR="00DB6680">
        <w:rPr>
          <w:rFonts w:hint="eastAsia"/>
        </w:rPr>
        <w:t>，并负责技术支持和售后服务。</w:t>
      </w:r>
    </w:p>
    <w:p w:rsidR="003A54B8" w:rsidRDefault="003A54B8" w:rsidP="00B40242">
      <w:r>
        <w:rPr>
          <w:rFonts w:hint="eastAsia"/>
        </w:rPr>
        <w:t>2-2</w:t>
      </w:r>
      <w:r>
        <w:rPr>
          <w:rFonts w:hint="eastAsia"/>
        </w:rPr>
        <w:t>、乙方有权根据市场需求情况制定产品和服务策略。</w:t>
      </w:r>
    </w:p>
    <w:p w:rsidR="00DB6680" w:rsidRDefault="00DB6680" w:rsidP="00B40242">
      <w:r>
        <w:rPr>
          <w:rFonts w:hint="eastAsia"/>
        </w:rPr>
        <w:t>2-</w:t>
      </w:r>
      <w:r w:rsidR="003A54B8">
        <w:rPr>
          <w:rFonts w:hint="eastAsia"/>
        </w:rPr>
        <w:t>3</w:t>
      </w:r>
      <w:r>
        <w:rPr>
          <w:rFonts w:hint="eastAsia"/>
        </w:rPr>
        <w:t>、乙方</w:t>
      </w:r>
      <w:r w:rsidR="00E46DA1">
        <w:rPr>
          <w:rFonts w:hint="eastAsia"/>
        </w:rPr>
        <w:t>有义务对</w:t>
      </w:r>
      <w:r w:rsidR="00A346A1">
        <w:rPr>
          <w:rFonts w:hint="eastAsia"/>
        </w:rPr>
        <w:t>甲方销售</w:t>
      </w:r>
      <w:r w:rsidR="007C4DCC">
        <w:rPr>
          <w:rFonts w:hint="eastAsia"/>
        </w:rPr>
        <w:t>人员进行产品和服务</w:t>
      </w:r>
      <w:r w:rsidR="00A346A1">
        <w:rPr>
          <w:rFonts w:hint="eastAsia"/>
        </w:rPr>
        <w:t>的</w:t>
      </w:r>
      <w:r w:rsidR="007C4DCC">
        <w:rPr>
          <w:rFonts w:hint="eastAsia"/>
        </w:rPr>
        <w:t>培训。</w:t>
      </w:r>
    </w:p>
    <w:p w:rsidR="0081681E" w:rsidRDefault="00841C43" w:rsidP="00B40242">
      <w:pPr>
        <w:rPr>
          <w:rFonts w:hint="eastAsia"/>
        </w:rPr>
      </w:pPr>
      <w:r>
        <w:rPr>
          <w:rFonts w:hint="eastAsia"/>
        </w:rPr>
        <w:t>2-</w:t>
      </w:r>
      <w:r w:rsidR="003A54B8">
        <w:rPr>
          <w:rFonts w:hint="eastAsia"/>
        </w:rPr>
        <w:t>4</w:t>
      </w:r>
      <w:r>
        <w:rPr>
          <w:rFonts w:hint="eastAsia"/>
        </w:rPr>
        <w:t>、乙方应设立专人与甲方对接，乙方有义务对甲方提出的产品及服务的咨询和故障进行解答和处理。</w:t>
      </w:r>
    </w:p>
    <w:p w:rsidR="00BB7EFA" w:rsidRDefault="00BB7EFA">
      <w:r>
        <w:rPr>
          <w:rFonts w:hint="eastAsia"/>
        </w:rPr>
        <w:t>2-</w:t>
      </w:r>
      <w:r w:rsidR="00B07CC2">
        <w:rPr>
          <w:rFonts w:hint="eastAsia"/>
        </w:rPr>
        <w:t>5</w:t>
      </w:r>
      <w:r>
        <w:rPr>
          <w:rFonts w:hint="eastAsia"/>
        </w:rPr>
        <w:t>、乙方有权按本协议约定比例分享由本协议合作项目下产生的收益。</w:t>
      </w:r>
    </w:p>
    <w:p w:rsidR="006154F1" w:rsidRDefault="006154F1"/>
    <w:p w:rsidR="002200EE" w:rsidRDefault="00AC0A7B">
      <w:r>
        <w:lastRenderedPageBreak/>
        <w:t>四</w:t>
      </w:r>
      <w:r w:rsidR="00D36E87">
        <w:rPr>
          <w:rFonts w:hint="eastAsia"/>
        </w:rPr>
        <w:t>、</w:t>
      </w:r>
      <w:r w:rsidR="00084694">
        <w:t>甲乙双方的权益</w:t>
      </w:r>
      <w:r w:rsidR="00D36E87">
        <w:t>分配</w:t>
      </w:r>
    </w:p>
    <w:p w:rsidR="00D93B4A" w:rsidRDefault="009635D5">
      <w:r>
        <w:rPr>
          <w:rFonts w:hint="eastAsia"/>
        </w:rPr>
        <w:t>3-1</w:t>
      </w:r>
      <w:r>
        <w:rPr>
          <w:rFonts w:hint="eastAsia"/>
        </w:rPr>
        <w:t>、</w:t>
      </w:r>
      <w:r w:rsidR="0013133A">
        <w:rPr>
          <w:rFonts w:hint="eastAsia"/>
        </w:rPr>
        <w:t>分配比例：</w:t>
      </w:r>
      <w:r>
        <w:rPr>
          <w:rFonts w:hint="eastAsia"/>
        </w:rPr>
        <w:t>甲乙双方形成的营收按双方各占</w:t>
      </w:r>
      <w:r>
        <w:rPr>
          <w:rFonts w:hint="eastAsia"/>
        </w:rPr>
        <w:t>50%</w:t>
      </w:r>
      <w:r>
        <w:rPr>
          <w:rFonts w:hint="eastAsia"/>
        </w:rPr>
        <w:t>的比例进行分配。</w:t>
      </w:r>
    </w:p>
    <w:p w:rsidR="009635D5" w:rsidRDefault="009635D5">
      <w:r>
        <w:rPr>
          <w:rFonts w:hint="eastAsia"/>
        </w:rPr>
        <w:t>3-2</w:t>
      </w:r>
      <w:r>
        <w:rPr>
          <w:rFonts w:hint="eastAsia"/>
        </w:rPr>
        <w:t>、</w:t>
      </w:r>
      <w:r w:rsidR="0013133A">
        <w:rPr>
          <w:rFonts w:hint="eastAsia"/>
        </w:rPr>
        <w:t>分配方式：甲乙双方均可以按各自名义对外进行业务拓展，通过甲方获得收益后向乙方分配</w:t>
      </w:r>
      <w:r w:rsidR="0013133A">
        <w:rPr>
          <w:rFonts w:hint="eastAsia"/>
        </w:rPr>
        <w:t>50%</w:t>
      </w:r>
      <w:r w:rsidR="0013133A">
        <w:rPr>
          <w:rFonts w:hint="eastAsia"/>
        </w:rPr>
        <w:t>，通过乙方获得收益后向甲方分配</w:t>
      </w:r>
      <w:r w:rsidR="0013133A">
        <w:rPr>
          <w:rFonts w:hint="eastAsia"/>
        </w:rPr>
        <w:t>50%</w:t>
      </w:r>
      <w:r w:rsidR="0013133A">
        <w:rPr>
          <w:rFonts w:hint="eastAsia"/>
        </w:rPr>
        <w:t>。</w:t>
      </w:r>
    </w:p>
    <w:p w:rsidR="0013133A" w:rsidRPr="009635D5" w:rsidRDefault="0013133A">
      <w:r>
        <w:rPr>
          <w:rFonts w:hint="eastAsia"/>
        </w:rPr>
        <w:t>3-3</w:t>
      </w:r>
      <w:r>
        <w:rPr>
          <w:rFonts w:hint="eastAsia"/>
        </w:rPr>
        <w:t>、</w:t>
      </w:r>
      <w:r w:rsidR="006D431D">
        <w:rPr>
          <w:rFonts w:hint="eastAsia"/>
        </w:rPr>
        <w:t>统计和</w:t>
      </w:r>
      <w:r>
        <w:rPr>
          <w:rFonts w:hint="eastAsia"/>
        </w:rPr>
        <w:t>支付</w:t>
      </w:r>
      <w:r w:rsidR="006D431D">
        <w:rPr>
          <w:rFonts w:hint="eastAsia"/>
        </w:rPr>
        <w:t>：收益的统计以自然月为单位，双方应在次月</w:t>
      </w:r>
      <w:r w:rsidR="006D431D">
        <w:rPr>
          <w:rFonts w:hint="eastAsia"/>
        </w:rPr>
        <w:t>10</w:t>
      </w:r>
      <w:r w:rsidR="006D431D">
        <w:rPr>
          <w:rFonts w:hint="eastAsia"/>
        </w:rPr>
        <w:t>日前</w:t>
      </w:r>
      <w:r w:rsidR="005A4CA9">
        <w:rPr>
          <w:rFonts w:hint="eastAsia"/>
        </w:rPr>
        <w:t>完成上月收益统计</w:t>
      </w:r>
      <w:r w:rsidR="006D431D">
        <w:rPr>
          <w:rFonts w:hint="eastAsia"/>
        </w:rPr>
        <w:t>并</w:t>
      </w:r>
      <w:r w:rsidR="005A4CA9">
        <w:rPr>
          <w:rFonts w:hint="eastAsia"/>
        </w:rPr>
        <w:t>向对方</w:t>
      </w:r>
      <w:r w:rsidR="006D431D">
        <w:rPr>
          <w:rFonts w:hint="eastAsia"/>
        </w:rPr>
        <w:t>开具增值税专用发票，在</w:t>
      </w:r>
      <w:r w:rsidR="006D431D">
        <w:rPr>
          <w:rFonts w:hint="eastAsia"/>
        </w:rPr>
        <w:t>15</w:t>
      </w:r>
      <w:r w:rsidR="006D431D">
        <w:rPr>
          <w:rFonts w:hint="eastAsia"/>
        </w:rPr>
        <w:t>日之前双方完成款项支付。</w:t>
      </w:r>
    </w:p>
    <w:p w:rsidR="006154F1" w:rsidRPr="003212F6" w:rsidRDefault="006154F1"/>
    <w:p w:rsidR="00D36E87" w:rsidRDefault="00AC0A7B">
      <w:r>
        <w:rPr>
          <w:rFonts w:hint="eastAsia"/>
        </w:rPr>
        <w:t>五</w:t>
      </w:r>
      <w:r w:rsidR="00D36E87">
        <w:rPr>
          <w:rFonts w:hint="eastAsia"/>
        </w:rPr>
        <w:t>、保密条款</w:t>
      </w:r>
      <w:r w:rsidR="00EF3961">
        <w:rPr>
          <w:rFonts w:hint="eastAsia"/>
        </w:rPr>
        <w:t>。</w:t>
      </w:r>
    </w:p>
    <w:p w:rsidR="007127C4" w:rsidRDefault="007127C4" w:rsidP="007127C4">
      <w:pPr>
        <w:rPr>
          <w:rFonts w:hint="eastAsia"/>
        </w:rPr>
      </w:pPr>
      <w:r w:rsidRPr="003212F6">
        <w:rPr>
          <w:rFonts w:hint="eastAsia"/>
        </w:rPr>
        <w:t>任何一方在本合同履行过程中以任何方式获知的另一方面商业秘密或其他技术及经营信息和本合同内容等均有保密义务，不得向任何</w:t>
      </w:r>
      <w:proofErr w:type="gramStart"/>
      <w:r w:rsidRPr="003212F6">
        <w:rPr>
          <w:rFonts w:hint="eastAsia"/>
        </w:rPr>
        <w:t>其他第三</w:t>
      </w:r>
      <w:proofErr w:type="gramEnd"/>
      <w:r w:rsidRPr="003212F6">
        <w:rPr>
          <w:rFonts w:hint="eastAsia"/>
        </w:rPr>
        <w:t>方透露或泄露，但中国现行法律，法规另有规定或经另一方面书面同意的除外。本保密条款在本合同有效期内及本合同终止后</w:t>
      </w:r>
      <w:r w:rsidRPr="003212F6">
        <w:rPr>
          <w:rFonts w:hint="eastAsia"/>
        </w:rPr>
        <w:t>[5]</w:t>
      </w:r>
      <w:r w:rsidRPr="003212F6">
        <w:rPr>
          <w:rFonts w:hint="eastAsia"/>
        </w:rPr>
        <w:t>年之内持续有效。</w:t>
      </w:r>
    </w:p>
    <w:p w:rsidR="0037169E" w:rsidRDefault="0037169E" w:rsidP="007127C4">
      <w:pPr>
        <w:rPr>
          <w:rFonts w:hint="eastAsia"/>
        </w:rPr>
      </w:pPr>
    </w:p>
    <w:p w:rsidR="0037169E" w:rsidRDefault="0037169E" w:rsidP="007127C4">
      <w:pPr>
        <w:rPr>
          <w:rFonts w:hint="eastAsia"/>
        </w:rPr>
      </w:pPr>
      <w:r>
        <w:rPr>
          <w:rFonts w:hint="eastAsia"/>
        </w:rPr>
        <w:t>六</w:t>
      </w:r>
      <w:r w:rsidR="002C6F7A">
        <w:rPr>
          <w:rFonts w:hint="eastAsia"/>
        </w:rPr>
        <w:t>、协议终止及变更</w:t>
      </w:r>
      <w:r>
        <w:rPr>
          <w:rFonts w:hint="eastAsia"/>
        </w:rPr>
        <w:t>。</w:t>
      </w:r>
    </w:p>
    <w:p w:rsidR="008679AE" w:rsidRDefault="007B2E14" w:rsidP="005C69B0">
      <w:pPr>
        <w:rPr>
          <w:rFonts w:hint="eastAsia"/>
        </w:rPr>
      </w:pPr>
      <w:r>
        <w:rPr>
          <w:rFonts w:hint="eastAsia"/>
        </w:rPr>
        <w:t>1</w:t>
      </w:r>
      <w:r>
        <w:rPr>
          <w:rFonts w:hint="eastAsia"/>
        </w:rPr>
        <w:t>、在本协议期限内，如一方提出终止，则应至少提前</w:t>
      </w:r>
      <w:r>
        <w:rPr>
          <w:rFonts w:hint="eastAsia"/>
        </w:rPr>
        <w:t>30</w:t>
      </w:r>
      <w:r>
        <w:rPr>
          <w:rFonts w:hint="eastAsia"/>
        </w:rPr>
        <w:t>天通知对方，征得对方同意后完成费用结算后方可终止。</w:t>
      </w:r>
      <w:r w:rsidR="00404879">
        <w:rPr>
          <w:rFonts w:hint="eastAsia"/>
        </w:rPr>
        <w:t>协议终止后，双方已签订的业务协议应继续履行</w:t>
      </w:r>
      <w:proofErr w:type="gramStart"/>
      <w:r w:rsidR="00404879">
        <w:rPr>
          <w:rFonts w:hint="eastAsia"/>
        </w:rPr>
        <w:t>直至协议</w:t>
      </w:r>
      <w:proofErr w:type="gramEnd"/>
      <w:r w:rsidR="00404879">
        <w:rPr>
          <w:rFonts w:hint="eastAsia"/>
        </w:rPr>
        <w:t>履行完毕。</w:t>
      </w:r>
    </w:p>
    <w:p w:rsidR="007B2E14" w:rsidRDefault="007B2E14" w:rsidP="005C69B0">
      <w:pPr>
        <w:rPr>
          <w:rFonts w:hint="eastAsia"/>
        </w:rPr>
      </w:pPr>
      <w:r>
        <w:rPr>
          <w:rFonts w:hint="eastAsia"/>
        </w:rPr>
        <w:t>2</w:t>
      </w:r>
      <w:r>
        <w:rPr>
          <w:rFonts w:hint="eastAsia"/>
        </w:rPr>
        <w:t>、本协议期限内，如双方认为本协议条款需进行修改，则双方签订书面补充协议的形式进行变更。</w:t>
      </w:r>
    </w:p>
    <w:p w:rsidR="00DC129C" w:rsidRDefault="00DC129C" w:rsidP="005C69B0">
      <w:pPr>
        <w:rPr>
          <w:rFonts w:hint="eastAsia"/>
        </w:rPr>
      </w:pPr>
    </w:p>
    <w:p w:rsidR="008679AE" w:rsidRPr="003212F6" w:rsidRDefault="008679AE" w:rsidP="007127C4">
      <w:r>
        <w:rPr>
          <w:rFonts w:hint="eastAsia"/>
        </w:rPr>
        <w:t>七、</w:t>
      </w:r>
      <w:r w:rsidR="005D3DF4">
        <w:rPr>
          <w:rFonts w:hint="eastAsia"/>
        </w:rPr>
        <w:t>不可抗力</w:t>
      </w:r>
      <w:r w:rsidR="006753C9">
        <w:rPr>
          <w:rFonts w:hint="eastAsia"/>
        </w:rPr>
        <w:t>。</w:t>
      </w:r>
    </w:p>
    <w:p w:rsidR="00D36E87" w:rsidRDefault="0057098F">
      <w:pPr>
        <w:rPr>
          <w:rFonts w:hint="eastAsia"/>
        </w:rPr>
      </w:pPr>
      <w:r>
        <w:rPr>
          <w:rFonts w:hint="eastAsia"/>
        </w:rPr>
        <w:t>如发生不可抗力因素导致合同不能或已无必要履行，则双方互不承担责任。</w:t>
      </w:r>
      <w:r w:rsidRPr="0057098F">
        <w:rPr>
          <w:rFonts w:hint="eastAsia"/>
        </w:rPr>
        <w:t>不可抗力</w:t>
      </w:r>
      <w:proofErr w:type="gramStart"/>
      <w:r w:rsidRPr="0057098F">
        <w:rPr>
          <w:rFonts w:hint="eastAsia"/>
        </w:rPr>
        <w:t>”</w:t>
      </w:r>
      <w:proofErr w:type="gramEnd"/>
      <w:r w:rsidRPr="0057098F">
        <w:rPr>
          <w:rFonts w:hint="eastAsia"/>
        </w:rPr>
        <w:t>系指不能预见、不能避免或不能克服的客观事件，包括但不限于自然灾害如洪水、火灾、爆炸、雷电、地震和风暴等以及社会事件如战争、动乱、政府管制，国家政策的突然变动和罢工等。</w:t>
      </w:r>
    </w:p>
    <w:p w:rsidR="0057098F" w:rsidRPr="007127C4" w:rsidRDefault="0057098F"/>
    <w:p w:rsidR="00D36E87" w:rsidRDefault="008679AE">
      <w:pPr>
        <w:rPr>
          <w:rFonts w:hint="eastAsia"/>
        </w:rPr>
      </w:pPr>
      <w:r>
        <w:rPr>
          <w:rFonts w:hint="eastAsia"/>
        </w:rPr>
        <w:t>八</w:t>
      </w:r>
      <w:r w:rsidR="00D36E87">
        <w:rPr>
          <w:rFonts w:hint="eastAsia"/>
        </w:rPr>
        <w:t>、</w:t>
      </w:r>
      <w:r w:rsidR="00EF3961">
        <w:rPr>
          <w:rFonts w:hint="eastAsia"/>
        </w:rPr>
        <w:t>争议解决。</w:t>
      </w:r>
    </w:p>
    <w:p w:rsidR="00EF3961" w:rsidRDefault="00EF3961">
      <w:r>
        <w:rPr>
          <w:rFonts w:hint="eastAsia"/>
        </w:rPr>
        <w:t>在合作过程中产生的任何纠纷，双方应友好协商解决，如协商未果</w:t>
      </w:r>
      <w:r w:rsidR="0037169E">
        <w:rPr>
          <w:rFonts w:hint="eastAsia"/>
        </w:rPr>
        <w:t>，均可向双方所在地人民法院提起诉讼。</w:t>
      </w:r>
    </w:p>
    <w:p w:rsidR="00F567EA" w:rsidRDefault="00F567EA">
      <w:pPr>
        <w:rPr>
          <w:rFonts w:hint="eastAsia"/>
        </w:rPr>
      </w:pPr>
    </w:p>
    <w:p w:rsidR="00AC0A7B" w:rsidRDefault="008679AE">
      <w:pPr>
        <w:rPr>
          <w:rFonts w:hint="eastAsia"/>
        </w:rPr>
      </w:pPr>
      <w:r>
        <w:rPr>
          <w:rFonts w:hint="eastAsia"/>
        </w:rPr>
        <w:t>九</w:t>
      </w:r>
      <w:r w:rsidR="00AC0A7B">
        <w:rPr>
          <w:rFonts w:hint="eastAsia"/>
        </w:rPr>
        <w:t>、协议生效。</w:t>
      </w:r>
    </w:p>
    <w:p w:rsidR="00AC0A7B" w:rsidRDefault="00AC0A7B">
      <w:pPr>
        <w:rPr>
          <w:rFonts w:hint="eastAsia"/>
        </w:rPr>
      </w:pPr>
      <w:r>
        <w:rPr>
          <w:rFonts w:hint="eastAsia"/>
        </w:rPr>
        <w:t>本协议自双方签字之日起生效，协议一式两份，双方各执一份，具有相同法律效力。</w:t>
      </w:r>
    </w:p>
    <w:p w:rsidR="00AC0A7B" w:rsidRDefault="00AC0A7B">
      <w:pPr>
        <w:rPr>
          <w:rFonts w:hint="eastAsia"/>
        </w:rPr>
      </w:pPr>
    </w:p>
    <w:p w:rsidR="00AC0A7B" w:rsidRDefault="00AC0A7B">
      <w:pPr>
        <w:rPr>
          <w:rFonts w:hint="eastAsia"/>
        </w:rPr>
      </w:pPr>
    </w:p>
    <w:p w:rsidR="00AC0A7B" w:rsidRDefault="00AC0A7B">
      <w:pPr>
        <w:rPr>
          <w:rFonts w:hint="eastAsia"/>
        </w:rPr>
      </w:pPr>
      <w:r>
        <w:rPr>
          <w:rFonts w:hint="eastAsia"/>
        </w:rPr>
        <w:t>甲方（盖章）：</w:t>
      </w:r>
      <w:r>
        <w:rPr>
          <w:rFonts w:hint="eastAsia"/>
        </w:rPr>
        <w:t xml:space="preserve">                                 </w:t>
      </w:r>
      <w:r>
        <w:rPr>
          <w:rFonts w:hint="eastAsia"/>
        </w:rPr>
        <w:t>乙方（盖章）：</w:t>
      </w:r>
    </w:p>
    <w:p w:rsidR="00AC0A7B" w:rsidRDefault="00AC0A7B">
      <w:pPr>
        <w:rPr>
          <w:rFonts w:hint="eastAsia"/>
        </w:rPr>
      </w:pPr>
    </w:p>
    <w:p w:rsidR="00AC0A7B" w:rsidRDefault="00AC0A7B">
      <w:pPr>
        <w:rPr>
          <w:rFonts w:hint="eastAsia"/>
        </w:rPr>
      </w:pPr>
      <w:r>
        <w:rPr>
          <w:rFonts w:hint="eastAsia"/>
        </w:rPr>
        <w:t>签字：</w:t>
      </w:r>
      <w:r>
        <w:rPr>
          <w:rFonts w:hint="eastAsia"/>
        </w:rPr>
        <w:t xml:space="preserve">                                        </w:t>
      </w:r>
      <w:r>
        <w:rPr>
          <w:rFonts w:hint="eastAsia"/>
        </w:rPr>
        <w:t>签字：</w:t>
      </w:r>
    </w:p>
    <w:p w:rsidR="00AC0A7B" w:rsidRDefault="00AC0A7B">
      <w:pPr>
        <w:rPr>
          <w:rFonts w:hint="eastAsia"/>
        </w:rPr>
      </w:pPr>
    </w:p>
    <w:p w:rsidR="00AC0A7B" w:rsidRDefault="00AC0A7B">
      <w:r>
        <w:rPr>
          <w:rFonts w:hint="eastAsia"/>
        </w:rPr>
        <w:t>日期：</w:t>
      </w:r>
      <w:r>
        <w:rPr>
          <w:rFonts w:hint="eastAsia"/>
        </w:rPr>
        <w:t xml:space="preserve">                                        </w:t>
      </w:r>
      <w:r>
        <w:rPr>
          <w:rFonts w:hint="eastAsia"/>
        </w:rPr>
        <w:t>日期：</w:t>
      </w:r>
    </w:p>
    <w:sectPr w:rsidR="00AC0A7B" w:rsidSect="001474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0E2" w:rsidRDefault="003150E2" w:rsidP="00DB4BF4">
      <w:r>
        <w:separator/>
      </w:r>
    </w:p>
  </w:endnote>
  <w:endnote w:type="continuationSeparator" w:id="0">
    <w:p w:rsidR="003150E2" w:rsidRDefault="003150E2" w:rsidP="00DB4B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0E2" w:rsidRDefault="003150E2" w:rsidP="00DB4BF4">
      <w:r>
        <w:separator/>
      </w:r>
    </w:p>
  </w:footnote>
  <w:footnote w:type="continuationSeparator" w:id="0">
    <w:p w:rsidR="003150E2" w:rsidRDefault="003150E2" w:rsidP="00DB4B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30C3"/>
    <w:rsid w:val="0005061A"/>
    <w:rsid w:val="00084694"/>
    <w:rsid w:val="000D0C8F"/>
    <w:rsid w:val="000F194F"/>
    <w:rsid w:val="000F5826"/>
    <w:rsid w:val="0013133A"/>
    <w:rsid w:val="001474C3"/>
    <w:rsid w:val="001B24E5"/>
    <w:rsid w:val="001F66E9"/>
    <w:rsid w:val="002200EE"/>
    <w:rsid w:val="00262147"/>
    <w:rsid w:val="002A30C3"/>
    <w:rsid w:val="002C6F7A"/>
    <w:rsid w:val="002D658D"/>
    <w:rsid w:val="002F1CC4"/>
    <w:rsid w:val="00307BA7"/>
    <w:rsid w:val="003150E2"/>
    <w:rsid w:val="003212F6"/>
    <w:rsid w:val="00335453"/>
    <w:rsid w:val="0037169E"/>
    <w:rsid w:val="003A54B8"/>
    <w:rsid w:val="00404879"/>
    <w:rsid w:val="004068AF"/>
    <w:rsid w:val="00450D24"/>
    <w:rsid w:val="00464362"/>
    <w:rsid w:val="00466276"/>
    <w:rsid w:val="004708F5"/>
    <w:rsid w:val="00491BF9"/>
    <w:rsid w:val="004C0B3D"/>
    <w:rsid w:val="00561108"/>
    <w:rsid w:val="0057098F"/>
    <w:rsid w:val="005955EC"/>
    <w:rsid w:val="005A4CA9"/>
    <w:rsid w:val="005C69B0"/>
    <w:rsid w:val="005D3DF4"/>
    <w:rsid w:val="006154F1"/>
    <w:rsid w:val="006753C9"/>
    <w:rsid w:val="006D431D"/>
    <w:rsid w:val="007127C4"/>
    <w:rsid w:val="00753454"/>
    <w:rsid w:val="0078148B"/>
    <w:rsid w:val="007B2E14"/>
    <w:rsid w:val="007B7468"/>
    <w:rsid w:val="007C4DCC"/>
    <w:rsid w:val="00800568"/>
    <w:rsid w:val="00816348"/>
    <w:rsid w:val="0081681E"/>
    <w:rsid w:val="00841C43"/>
    <w:rsid w:val="00864B15"/>
    <w:rsid w:val="008679AE"/>
    <w:rsid w:val="00870B35"/>
    <w:rsid w:val="008F1A66"/>
    <w:rsid w:val="00922DCC"/>
    <w:rsid w:val="00937469"/>
    <w:rsid w:val="009635D5"/>
    <w:rsid w:val="009F3614"/>
    <w:rsid w:val="00A16210"/>
    <w:rsid w:val="00A346A1"/>
    <w:rsid w:val="00A46BC5"/>
    <w:rsid w:val="00A666D8"/>
    <w:rsid w:val="00A673CC"/>
    <w:rsid w:val="00A71CB1"/>
    <w:rsid w:val="00AC0A7B"/>
    <w:rsid w:val="00AC0D3B"/>
    <w:rsid w:val="00AF5031"/>
    <w:rsid w:val="00B07CC2"/>
    <w:rsid w:val="00B341C1"/>
    <w:rsid w:val="00B40242"/>
    <w:rsid w:val="00B93BEF"/>
    <w:rsid w:val="00BA1C48"/>
    <w:rsid w:val="00BB17CB"/>
    <w:rsid w:val="00BB7EFA"/>
    <w:rsid w:val="00C604EB"/>
    <w:rsid w:val="00CD2FB7"/>
    <w:rsid w:val="00CF1FF6"/>
    <w:rsid w:val="00D01E67"/>
    <w:rsid w:val="00D122B9"/>
    <w:rsid w:val="00D201FF"/>
    <w:rsid w:val="00D36E87"/>
    <w:rsid w:val="00D5638E"/>
    <w:rsid w:val="00D93B4A"/>
    <w:rsid w:val="00DB4BF4"/>
    <w:rsid w:val="00DB6680"/>
    <w:rsid w:val="00DB7F35"/>
    <w:rsid w:val="00DC129C"/>
    <w:rsid w:val="00E46A29"/>
    <w:rsid w:val="00E46DA1"/>
    <w:rsid w:val="00E960AB"/>
    <w:rsid w:val="00EA569E"/>
    <w:rsid w:val="00EA619A"/>
    <w:rsid w:val="00EF3961"/>
    <w:rsid w:val="00F04EC6"/>
    <w:rsid w:val="00F567EA"/>
    <w:rsid w:val="00F6373B"/>
    <w:rsid w:val="00F650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74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4B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B4BF4"/>
    <w:rPr>
      <w:sz w:val="18"/>
      <w:szCs w:val="18"/>
    </w:rPr>
  </w:style>
  <w:style w:type="paragraph" w:styleId="a4">
    <w:name w:val="footer"/>
    <w:basedOn w:val="a"/>
    <w:link w:val="Char0"/>
    <w:uiPriority w:val="99"/>
    <w:semiHidden/>
    <w:unhideWhenUsed/>
    <w:rsid w:val="00DB4BF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B4BF4"/>
    <w:rPr>
      <w:sz w:val="18"/>
      <w:szCs w:val="18"/>
    </w:rPr>
  </w:style>
  <w:style w:type="paragraph" w:styleId="a5">
    <w:name w:val="Balloon Text"/>
    <w:basedOn w:val="a"/>
    <w:link w:val="Char1"/>
    <w:uiPriority w:val="99"/>
    <w:semiHidden/>
    <w:unhideWhenUsed/>
    <w:rsid w:val="007C4DCC"/>
    <w:rPr>
      <w:sz w:val="18"/>
      <w:szCs w:val="18"/>
    </w:rPr>
  </w:style>
  <w:style w:type="character" w:customStyle="1" w:styleId="Char1">
    <w:name w:val="批注框文本 Char"/>
    <w:basedOn w:val="a0"/>
    <w:link w:val="a5"/>
    <w:uiPriority w:val="99"/>
    <w:semiHidden/>
    <w:rsid w:val="007C4DC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TotalTime>
  <Pages>2</Pages>
  <Words>253</Words>
  <Characters>1444</Characters>
  <Application>Microsoft Office Word</Application>
  <DocSecurity>0</DocSecurity>
  <Lines>12</Lines>
  <Paragraphs>3</Paragraphs>
  <ScaleCrop>false</ScaleCrop>
  <Company/>
  <LinksUpToDate>false</LinksUpToDate>
  <CharactersWithSpaces>1694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用户29</dc:creator>
  <cp:lastModifiedBy>用户29</cp:lastModifiedBy>
  <cp:revision>98</cp:revision>
  <dcterms:created xsi:type="dcterms:W3CDTF">2019-03-27T06:18:00Z</dcterms:created>
  <dcterms:modified xsi:type="dcterms:W3CDTF">2019-04-01T09:42:00Z</dcterms:modified>
</cp:coreProperties>
</file>